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A31" w:rsidRDefault="001C671F" w:rsidP="001C671F">
      <w:pPr>
        <w:pStyle w:val="2"/>
        <w:jc w:val="center"/>
        <w:rPr>
          <w:b/>
          <w:bCs/>
        </w:rPr>
      </w:pPr>
      <w:r>
        <w:rPr>
          <w:b/>
          <w:bCs/>
        </w:rPr>
        <w:t>ПФР</w:t>
      </w:r>
      <w:r w:rsidR="00C62A31">
        <w:rPr>
          <w:b/>
          <w:bCs/>
        </w:rPr>
        <w:t xml:space="preserve"> информирует</w:t>
      </w:r>
      <w:r w:rsidR="00A21BAB">
        <w:rPr>
          <w:b/>
          <w:bCs/>
        </w:rPr>
        <w:t xml:space="preserve"> призывнико</w:t>
      </w:r>
      <w:bookmarkStart w:id="0" w:name="_GoBack"/>
      <w:bookmarkEnd w:id="0"/>
      <w:r w:rsidR="00F55AC9">
        <w:rPr>
          <w:b/>
          <w:bCs/>
        </w:rPr>
        <w:t>в.</w:t>
      </w:r>
    </w:p>
    <w:p w:rsidR="00F55AC9" w:rsidRDefault="00F55AC9" w:rsidP="00F55AC9"/>
    <w:p w:rsidR="00F55AC9" w:rsidRPr="00F55AC9" w:rsidRDefault="009E7CA0" w:rsidP="00F55AC9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3810</wp:posOffset>
            </wp:positionV>
            <wp:extent cx="3067050" cy="2009775"/>
            <wp:effectExtent l="19050" t="0" r="0" b="0"/>
            <wp:wrapSquare wrapText="bothSides"/>
            <wp:docPr id="1" name="Рисунок 0" descr="ПФР информиру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ФР информирует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C671F" w:rsidRPr="001C671F" w:rsidRDefault="001C671F" w:rsidP="001C671F"/>
    <w:p w:rsidR="00C62A31" w:rsidRPr="001C671F" w:rsidRDefault="00A21BAB" w:rsidP="009E7CA0">
      <w:pPr>
        <w:pStyle w:val="a4"/>
        <w:ind w:firstLine="708"/>
        <w:rPr>
          <w:sz w:val="28"/>
          <w:szCs w:val="28"/>
        </w:rPr>
      </w:pPr>
      <w:r w:rsidRPr="001C671F">
        <w:rPr>
          <w:sz w:val="28"/>
          <w:szCs w:val="28"/>
        </w:rPr>
        <w:t>Клиентской службой</w:t>
      </w:r>
      <w:r w:rsidR="001C671F" w:rsidRPr="001C671F">
        <w:rPr>
          <w:sz w:val="28"/>
          <w:szCs w:val="28"/>
        </w:rPr>
        <w:t xml:space="preserve"> (на правах отдела) </w:t>
      </w:r>
      <w:r w:rsidRPr="001C671F">
        <w:rPr>
          <w:sz w:val="28"/>
          <w:szCs w:val="28"/>
        </w:rPr>
        <w:t xml:space="preserve"> в</w:t>
      </w:r>
      <w:r w:rsidR="001C671F" w:rsidRPr="001C671F">
        <w:rPr>
          <w:sz w:val="28"/>
          <w:szCs w:val="28"/>
        </w:rPr>
        <w:t xml:space="preserve"> </w:t>
      </w:r>
      <w:proofErr w:type="spellStart"/>
      <w:r w:rsidRPr="001C671F">
        <w:rPr>
          <w:sz w:val="28"/>
          <w:szCs w:val="28"/>
        </w:rPr>
        <w:t>М</w:t>
      </w:r>
      <w:r w:rsidR="001C671F" w:rsidRPr="001C671F">
        <w:rPr>
          <w:sz w:val="28"/>
          <w:szCs w:val="28"/>
        </w:rPr>
        <w:t>услюмовск</w:t>
      </w:r>
      <w:r w:rsidRPr="001C671F">
        <w:rPr>
          <w:sz w:val="28"/>
          <w:szCs w:val="28"/>
        </w:rPr>
        <w:t>ом</w:t>
      </w:r>
      <w:proofErr w:type="spellEnd"/>
      <w:r w:rsidRPr="001C671F">
        <w:rPr>
          <w:sz w:val="28"/>
          <w:szCs w:val="28"/>
        </w:rPr>
        <w:t xml:space="preserve"> районе</w:t>
      </w:r>
      <w:r w:rsidR="00C62A31" w:rsidRPr="001C671F">
        <w:rPr>
          <w:sz w:val="28"/>
          <w:szCs w:val="28"/>
        </w:rPr>
        <w:t xml:space="preserve"> в целях обеспечения полноты учета пенсионных прав проводится работа по дополнению индивидуальных лицевых счетов граждан (мужчин 1960 г.р. и моложе, женщин 1965 г.р. и моложе) сведениями о периодах прохождения военной службы, а также другой приравненной к ней службы. Например, службы в органах внутренних дел, в учреждениях и органах уголовно-исполнительной системы и другой службы, предусмотренной Законом РФ от 12.02.1993 №4468-I.*</w:t>
      </w:r>
    </w:p>
    <w:p w:rsidR="00C62A31" w:rsidRPr="001C671F" w:rsidRDefault="00C62A31" w:rsidP="009E7CA0">
      <w:pPr>
        <w:pStyle w:val="a4"/>
        <w:ind w:firstLine="708"/>
        <w:rPr>
          <w:sz w:val="28"/>
          <w:szCs w:val="28"/>
        </w:rPr>
      </w:pPr>
      <w:r w:rsidRPr="001C671F">
        <w:rPr>
          <w:sz w:val="28"/>
          <w:szCs w:val="28"/>
        </w:rPr>
        <w:t>Периоды службы в соответствии Федеральным законом от 28.12.2013 №400-ФЗ «О страховых пенсиях», засчитываются в страховой стаж. При этом за периоды службы в армии по призыву устанавливаются пенсионные коэффициенты из расчета 1 год службы – 1,8 коэффициентов.</w:t>
      </w:r>
    </w:p>
    <w:p w:rsidR="00C62A31" w:rsidRPr="001C671F" w:rsidRDefault="00C62A31" w:rsidP="009E7CA0">
      <w:pPr>
        <w:pStyle w:val="a4"/>
        <w:ind w:firstLine="708"/>
        <w:rPr>
          <w:sz w:val="28"/>
          <w:szCs w:val="28"/>
        </w:rPr>
      </w:pPr>
      <w:r w:rsidRPr="001C671F">
        <w:rPr>
          <w:sz w:val="28"/>
          <w:szCs w:val="28"/>
        </w:rPr>
        <w:t>С информацией о состоянии своего индивидуального лицевого счета можно ознакомиться в «Личном кабинете» на сайте www.gosuslugi.ru и (или) в «Личном кабинете застрахованного лица» на сайте Пенсионного фонда РФ.</w:t>
      </w:r>
    </w:p>
    <w:p w:rsidR="00C62A31" w:rsidRPr="001C671F" w:rsidRDefault="00C62A31" w:rsidP="00C62A31">
      <w:pPr>
        <w:pStyle w:val="a4"/>
        <w:rPr>
          <w:sz w:val="28"/>
          <w:szCs w:val="28"/>
        </w:rPr>
      </w:pPr>
      <w:proofErr w:type="gramStart"/>
      <w:r w:rsidRPr="001C671F">
        <w:rPr>
          <w:sz w:val="28"/>
          <w:szCs w:val="28"/>
        </w:rPr>
        <w:t>Гражданам, у которых сведения о периодах прохождения военной службы, а также другой приравненной к ней службы, отсутствуют на индивидуальном лицевом счете, необходимо обратиться в ПФР с заявлением о корректировке сведений индивидуального (персонифицированного) учета и внесении уточнений (дополнений) в индивидуальный лицевой счет и документами, подтверждающими факт прохождения военной службы (военный билет, справка военного комиссариата и другие документы**).</w:t>
      </w:r>
      <w:proofErr w:type="gramEnd"/>
    </w:p>
    <w:p w:rsidR="00C62A31" w:rsidRPr="001C671F" w:rsidRDefault="00C62A31" w:rsidP="009E7CA0">
      <w:pPr>
        <w:pStyle w:val="a4"/>
        <w:ind w:firstLine="708"/>
        <w:rPr>
          <w:sz w:val="28"/>
          <w:szCs w:val="28"/>
        </w:rPr>
      </w:pPr>
      <w:r w:rsidRPr="001C671F">
        <w:rPr>
          <w:sz w:val="28"/>
          <w:szCs w:val="28"/>
        </w:rPr>
        <w:t>При получении необходимых документов специалистами ПФР будет проведена их правовая оценка и индивидуальный лицевой будет дополнен сведениями о периодах прохождения службы. При необходимости специалисты окажут содействие в истребовании документов, подтверждающих периоды Вашей службы.</w:t>
      </w:r>
    </w:p>
    <w:p w:rsidR="00C62A31" w:rsidRPr="001C671F" w:rsidRDefault="00C62A31" w:rsidP="009E7CA0">
      <w:pPr>
        <w:pStyle w:val="a4"/>
        <w:ind w:firstLine="708"/>
        <w:rPr>
          <w:sz w:val="28"/>
          <w:szCs w:val="28"/>
        </w:rPr>
      </w:pPr>
      <w:r w:rsidRPr="001C671F">
        <w:rPr>
          <w:sz w:val="28"/>
          <w:szCs w:val="28"/>
        </w:rPr>
        <w:t xml:space="preserve">Всего планируется дополнить индивидуальные лицевые счета </w:t>
      </w:r>
      <w:r w:rsidR="001C671F">
        <w:rPr>
          <w:sz w:val="28"/>
          <w:szCs w:val="28"/>
        </w:rPr>
        <w:t>672</w:t>
      </w:r>
      <w:r w:rsidRPr="001C671F">
        <w:rPr>
          <w:sz w:val="28"/>
          <w:szCs w:val="28"/>
        </w:rPr>
        <w:t xml:space="preserve"> жител</w:t>
      </w:r>
      <w:r w:rsidR="001C671F">
        <w:rPr>
          <w:sz w:val="28"/>
          <w:szCs w:val="28"/>
        </w:rPr>
        <w:t>ям</w:t>
      </w:r>
      <w:r w:rsidRPr="001C671F">
        <w:rPr>
          <w:sz w:val="28"/>
          <w:szCs w:val="28"/>
        </w:rPr>
        <w:t xml:space="preserve"> </w:t>
      </w:r>
      <w:proofErr w:type="spellStart"/>
      <w:r w:rsidR="001C671F">
        <w:rPr>
          <w:sz w:val="28"/>
          <w:szCs w:val="28"/>
        </w:rPr>
        <w:t>Муслюмовского</w:t>
      </w:r>
      <w:proofErr w:type="spellEnd"/>
      <w:r w:rsidR="00A21BAB" w:rsidRPr="001C671F">
        <w:rPr>
          <w:sz w:val="28"/>
          <w:szCs w:val="28"/>
        </w:rPr>
        <w:t xml:space="preserve"> района</w:t>
      </w:r>
      <w:r w:rsidRPr="001C671F">
        <w:rPr>
          <w:sz w:val="28"/>
          <w:szCs w:val="28"/>
        </w:rPr>
        <w:t>.</w:t>
      </w:r>
    </w:p>
    <w:p w:rsidR="00C62A31" w:rsidRPr="009E7CA0" w:rsidRDefault="00C62A31" w:rsidP="00C62A31">
      <w:pPr>
        <w:pStyle w:val="a4"/>
      </w:pPr>
      <w:r w:rsidRPr="001C671F">
        <w:rPr>
          <w:sz w:val="28"/>
          <w:szCs w:val="28"/>
        </w:rPr>
        <w:t xml:space="preserve">* </w:t>
      </w:r>
      <w:r w:rsidRPr="009E7CA0">
        <w:t xml:space="preserve">Закон Российской Федерации от 12.02.1993 №4468-I «О пенсионном обеспечении лиц, проходивших военную службу, службу в органах внутренних дел, Государственной противопожарной службе, органах по </w:t>
      </w:r>
      <w:proofErr w:type="gramStart"/>
      <w:r w:rsidRPr="009E7CA0">
        <w:t>контролю за</w:t>
      </w:r>
      <w:proofErr w:type="gramEnd"/>
      <w:r w:rsidRPr="009E7CA0">
        <w:t xml:space="preserve">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семей».</w:t>
      </w:r>
    </w:p>
    <w:p w:rsidR="00F17EDB" w:rsidRPr="009E7CA0" w:rsidRDefault="00C62A31" w:rsidP="001C671F">
      <w:pPr>
        <w:pStyle w:val="a4"/>
      </w:pPr>
      <w:r w:rsidRPr="009E7CA0">
        <w:t>** в зависимости от ведомства, в котором гражданин проходил соответствующую службу.</w:t>
      </w:r>
    </w:p>
    <w:sectPr w:rsidR="00F17EDB" w:rsidRPr="009E7CA0" w:rsidSect="009E7CA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C62A31"/>
    <w:rsid w:val="001C671F"/>
    <w:rsid w:val="001D2103"/>
    <w:rsid w:val="0037593A"/>
    <w:rsid w:val="0056678C"/>
    <w:rsid w:val="00627808"/>
    <w:rsid w:val="0095299B"/>
    <w:rsid w:val="009E7CA0"/>
    <w:rsid w:val="00A21BAB"/>
    <w:rsid w:val="00A81A79"/>
    <w:rsid w:val="00C62A31"/>
    <w:rsid w:val="00F17EDB"/>
    <w:rsid w:val="00F55AC9"/>
    <w:rsid w:val="00F747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7808"/>
    <w:rPr>
      <w:sz w:val="24"/>
      <w:szCs w:val="24"/>
    </w:rPr>
  </w:style>
  <w:style w:type="paragraph" w:styleId="2">
    <w:name w:val="heading 2"/>
    <w:aliases w:val="Заголовок Новости"/>
    <w:next w:val="a"/>
    <w:link w:val="20"/>
    <w:uiPriority w:val="9"/>
    <w:semiHidden/>
    <w:unhideWhenUsed/>
    <w:qFormat/>
    <w:rsid w:val="00C62A31"/>
    <w:pPr>
      <w:keepNext/>
      <w:keepLines/>
      <w:spacing w:before="360" w:after="120"/>
      <w:jc w:val="both"/>
      <w:outlineLvl w:val="1"/>
    </w:pPr>
    <w:rPr>
      <w:rFonts w:ascii="Arial" w:hAnsi="Arial" w:cs="Arial"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оловок Новости Знак"/>
    <w:basedOn w:val="a0"/>
    <w:link w:val="2"/>
    <w:uiPriority w:val="9"/>
    <w:semiHidden/>
    <w:rsid w:val="00C62A31"/>
    <w:rPr>
      <w:rFonts w:ascii="Arial" w:hAnsi="Arial" w:cs="Arial"/>
      <w:i/>
      <w:iCs/>
      <w:sz w:val="28"/>
      <w:szCs w:val="28"/>
    </w:rPr>
  </w:style>
  <w:style w:type="character" w:customStyle="1" w:styleId="a3">
    <w:name w:val="Текст новости Знак"/>
    <w:link w:val="a4"/>
    <w:locked/>
    <w:rsid w:val="00C62A31"/>
    <w:rPr>
      <w:sz w:val="24"/>
      <w:szCs w:val="24"/>
    </w:rPr>
  </w:style>
  <w:style w:type="paragraph" w:customStyle="1" w:styleId="a4">
    <w:name w:val="Текст новости"/>
    <w:link w:val="a3"/>
    <w:qFormat/>
    <w:rsid w:val="00C62A31"/>
    <w:pPr>
      <w:spacing w:after="120"/>
      <w:jc w:val="both"/>
    </w:pPr>
    <w:rPr>
      <w:sz w:val="24"/>
      <w:szCs w:val="24"/>
    </w:rPr>
  </w:style>
  <w:style w:type="paragraph" w:styleId="a5">
    <w:name w:val="Balloon Text"/>
    <w:basedOn w:val="a"/>
    <w:link w:val="a6"/>
    <w:rsid w:val="009E7C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9E7C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aliases w:val="Заголовок Новости"/>
    <w:next w:val="a"/>
    <w:link w:val="20"/>
    <w:uiPriority w:val="9"/>
    <w:semiHidden/>
    <w:unhideWhenUsed/>
    <w:qFormat/>
    <w:rsid w:val="00C62A31"/>
    <w:pPr>
      <w:keepNext/>
      <w:keepLines/>
      <w:spacing w:before="360" w:after="120"/>
      <w:jc w:val="both"/>
      <w:outlineLvl w:val="1"/>
    </w:pPr>
    <w:rPr>
      <w:rFonts w:ascii="Arial" w:hAnsi="Arial" w:cs="Arial"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оловок Новости Знак1"/>
    <w:basedOn w:val="a0"/>
    <w:link w:val="2"/>
    <w:uiPriority w:val="9"/>
    <w:semiHidden/>
    <w:rsid w:val="00C62A31"/>
    <w:rPr>
      <w:rFonts w:ascii="Arial" w:hAnsi="Arial" w:cs="Arial"/>
      <w:i/>
      <w:iCs/>
      <w:sz w:val="28"/>
      <w:szCs w:val="28"/>
    </w:rPr>
  </w:style>
  <w:style w:type="character" w:customStyle="1" w:styleId="a3">
    <w:name w:val="Текст новости Знак"/>
    <w:link w:val="a4"/>
    <w:locked/>
    <w:rsid w:val="00C62A31"/>
    <w:rPr>
      <w:sz w:val="24"/>
      <w:szCs w:val="24"/>
    </w:rPr>
  </w:style>
  <w:style w:type="paragraph" w:customStyle="1" w:styleId="a4">
    <w:name w:val="Текст новости"/>
    <w:link w:val="a3"/>
    <w:qFormat/>
    <w:rsid w:val="00C62A31"/>
    <w:pPr>
      <w:spacing w:after="120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9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013GanievaAF</dc:creator>
  <cp:lastModifiedBy>Ганиева Фарида Урмановна</cp:lastModifiedBy>
  <cp:revision>5</cp:revision>
  <dcterms:created xsi:type="dcterms:W3CDTF">2020-07-23T11:14:00Z</dcterms:created>
  <dcterms:modified xsi:type="dcterms:W3CDTF">2020-07-24T06:31:00Z</dcterms:modified>
</cp:coreProperties>
</file>